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BBA" w14:textId="77777777" w:rsidR="00E93EE8" w:rsidRPr="00DA1948" w:rsidRDefault="00E93EE8">
      <w:pPr>
        <w:rPr>
          <w:b/>
          <w:sz w:val="22"/>
          <w:szCs w:val="22"/>
        </w:rPr>
      </w:pPr>
    </w:p>
    <w:p w14:paraId="6CDAFB09" w14:textId="77777777" w:rsidR="00E93EE8" w:rsidRPr="00DA1948" w:rsidRDefault="00E93EE8">
      <w:pPr>
        <w:rPr>
          <w:b/>
          <w:sz w:val="22"/>
          <w:szCs w:val="22"/>
        </w:rPr>
      </w:pPr>
    </w:p>
    <w:p w14:paraId="27DD7884" w14:textId="77777777" w:rsidR="00E93EE8" w:rsidRPr="00DA1948" w:rsidRDefault="00000000">
      <w:pPr>
        <w:spacing w:line="360" w:lineRule="auto"/>
        <w:rPr>
          <w:noProof w:val="0"/>
        </w:rPr>
      </w:pPr>
      <w:r w:rsidRPr="00DA1948">
        <w:rPr>
          <w:b/>
          <w:noProof w:val="0"/>
        </w:rPr>
        <w:t xml:space="preserve">Nombre del alumno : </w:t>
      </w:r>
      <w:r w:rsidRPr="00DA1948">
        <w:rPr>
          <w:noProof w:val="0"/>
        </w:rPr>
        <w:t xml:space="preserve"> </w:t>
      </w:r>
    </w:p>
    <w:p w14:paraId="76651752" w14:textId="6EA100DB" w:rsidR="00E93EE8" w:rsidRPr="00DA1948" w:rsidRDefault="00000000">
      <w:pPr>
        <w:spacing w:line="360" w:lineRule="auto"/>
        <w:rPr>
          <w:noProof w:val="0"/>
        </w:rPr>
      </w:pPr>
      <w:r w:rsidRPr="00DA1948">
        <w:rPr>
          <w:b/>
          <w:noProof w:val="0"/>
        </w:rPr>
        <w:t xml:space="preserve">División : </w:t>
      </w:r>
      <w:r w:rsidR="00DA1948" w:rsidRPr="00DA1948">
        <w:rPr>
          <w:b/>
          <w:noProof w:val="0"/>
        </w:rPr>
        <w:t>CSH</w:t>
      </w:r>
    </w:p>
    <w:p w14:paraId="1F3CADE9" w14:textId="3BD6DB35" w:rsidR="00E93EE8" w:rsidRPr="00DA1948" w:rsidRDefault="00000000">
      <w:pPr>
        <w:spacing w:line="360" w:lineRule="auto"/>
        <w:rPr>
          <w:b/>
          <w:noProof w:val="0"/>
        </w:rPr>
      </w:pPr>
      <w:r w:rsidRPr="00DA1948">
        <w:rPr>
          <w:b/>
          <w:noProof w:val="0"/>
        </w:rPr>
        <w:t xml:space="preserve">Licenciatura : </w:t>
      </w:r>
      <w:r w:rsidR="00DA1948" w:rsidRPr="00DA1948">
        <w:rPr>
          <w:b/>
          <w:noProof w:val="0"/>
        </w:rPr>
        <w:t>Economía</w:t>
      </w:r>
    </w:p>
    <w:p w14:paraId="75E886B4" w14:textId="77777777" w:rsidR="00E93EE8" w:rsidRPr="00DA1948" w:rsidRDefault="00000000">
      <w:pPr>
        <w:spacing w:line="360" w:lineRule="auto"/>
        <w:rPr>
          <w:b/>
          <w:noProof w:val="0"/>
        </w:rPr>
      </w:pPr>
      <w:r w:rsidRPr="00DA1948">
        <w:rPr>
          <w:b/>
          <w:noProof w:val="0"/>
        </w:rPr>
        <w:t>Fecha :</w:t>
      </w:r>
    </w:p>
    <w:p w14:paraId="74849708" w14:textId="37C48C77" w:rsidR="00E93EE8" w:rsidRPr="00DA1948" w:rsidRDefault="00000000">
      <w:pPr>
        <w:spacing w:line="360" w:lineRule="auto"/>
        <w:rPr>
          <w:b/>
          <w:noProof w:val="0"/>
          <w:sz w:val="22"/>
          <w:szCs w:val="22"/>
        </w:rPr>
      </w:pPr>
      <w:r w:rsidRPr="00DA1948">
        <w:rPr>
          <w:b/>
          <w:noProof w:val="0"/>
          <w:color w:val="000000"/>
        </w:rPr>
        <w:t xml:space="preserve">Título del texto : </w:t>
      </w:r>
      <w:r w:rsidR="00DA1948" w:rsidRPr="00DA1948">
        <w:rPr>
          <w:b/>
          <w:noProof w:val="0"/>
          <w:color w:val="000000"/>
        </w:rPr>
        <w:t>Choc sur l’économie mondiale</w:t>
      </w:r>
    </w:p>
    <w:p w14:paraId="1DA300A0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115BB133" w14:textId="77777777" w:rsidR="00E93EE8" w:rsidRPr="00DA1948" w:rsidRDefault="00E93EE8">
      <w:pPr>
        <w:jc w:val="center"/>
        <w:rPr>
          <w:b/>
          <w:noProof w:val="0"/>
          <w:sz w:val="22"/>
          <w:szCs w:val="22"/>
        </w:rPr>
      </w:pPr>
    </w:p>
    <w:p w14:paraId="05A9B86A" w14:textId="77777777" w:rsidR="00E93EE8" w:rsidRPr="00DA1948" w:rsidRDefault="00000000">
      <w:pPr>
        <w:jc w:val="center"/>
        <w:rPr>
          <w:b/>
          <w:noProof w:val="0"/>
          <w:sz w:val="22"/>
          <w:szCs w:val="22"/>
        </w:rPr>
      </w:pPr>
      <w:r w:rsidRPr="00DA1948">
        <w:rPr>
          <w:b/>
          <w:noProof w:val="0"/>
          <w:sz w:val="22"/>
          <w:szCs w:val="22"/>
        </w:rPr>
        <w:t>FICHA DE TRABAJO</w:t>
      </w:r>
    </w:p>
    <w:p w14:paraId="5B14678A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38D4F957" w14:textId="77777777" w:rsidR="00E93EE8" w:rsidRPr="00DA1948" w:rsidRDefault="00000000">
      <w:pPr>
        <w:rPr>
          <w:noProof w:val="0"/>
          <w:sz w:val="22"/>
          <w:szCs w:val="22"/>
        </w:rPr>
      </w:pPr>
      <w:r w:rsidRPr="00DA1948">
        <w:rPr>
          <w:noProof w:val="0"/>
          <w:sz w:val="22"/>
          <w:szCs w:val="22"/>
        </w:rPr>
        <w:t>Esta es una ficha de trabajo para guiarte en la comprensión general de un texto académico en lengua extranjera.</w:t>
      </w:r>
    </w:p>
    <w:p w14:paraId="5D6E6122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6E915015" w14:textId="77777777" w:rsidR="00E93EE8" w:rsidRPr="00DA194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  <w:sz w:val="22"/>
          <w:szCs w:val="22"/>
        </w:rPr>
      </w:pPr>
    </w:p>
    <w:p w14:paraId="57BA23B3" w14:textId="77777777" w:rsidR="00E93EE8" w:rsidRPr="00DA1948" w:rsidRDefault="00000000">
      <w:pPr>
        <w:ind w:left="360"/>
        <w:rPr>
          <w:b/>
          <w:noProof w:val="0"/>
          <w:sz w:val="22"/>
          <w:szCs w:val="22"/>
        </w:rPr>
      </w:pPr>
      <w:r w:rsidRPr="00DA1948">
        <w:rPr>
          <w:b/>
          <w:noProof w:val="0"/>
          <w:sz w:val="22"/>
          <w:szCs w:val="22"/>
        </w:rPr>
        <w:t xml:space="preserve">Es importante que consultes en la pestaña “estrategias de lectura”, la información correspondiente a tipos de documentos, tipos </w:t>
      </w:r>
    </w:p>
    <w:p w14:paraId="1AF85D6D" w14:textId="77777777" w:rsidR="00E93EE8" w:rsidRPr="00DA1948" w:rsidRDefault="00000000">
      <w:pPr>
        <w:ind w:firstLine="360"/>
        <w:rPr>
          <w:b/>
          <w:noProof w:val="0"/>
          <w:sz w:val="22"/>
          <w:szCs w:val="22"/>
        </w:rPr>
      </w:pPr>
      <w:r w:rsidRPr="00DA1948">
        <w:rPr>
          <w:b/>
          <w:noProof w:val="0"/>
          <w:sz w:val="22"/>
          <w:szCs w:val="22"/>
        </w:rPr>
        <w:t xml:space="preserve"> </w:t>
      </w:r>
      <w:r w:rsidRPr="00DA1948">
        <w:rPr>
          <w:b/>
          <w:noProof w:val="0"/>
          <w:sz w:val="22"/>
          <w:szCs w:val="22"/>
        </w:rPr>
        <w:tab/>
        <w:t>de textos, etapas de lectura y estrategias metodológicas, para apoyarte en la comprensión lectora del texto.</w:t>
      </w:r>
    </w:p>
    <w:p w14:paraId="4524D871" w14:textId="77777777" w:rsidR="00E93EE8" w:rsidRPr="00DA1948" w:rsidRDefault="00E93EE8">
      <w:pPr>
        <w:ind w:firstLine="360"/>
        <w:rPr>
          <w:b/>
          <w:noProof w:val="0"/>
          <w:sz w:val="22"/>
          <w:szCs w:val="22"/>
        </w:rPr>
      </w:pPr>
    </w:p>
    <w:p w14:paraId="31904995" w14:textId="77777777" w:rsidR="00E93EE8" w:rsidRPr="00DA1948" w:rsidRDefault="00E93EE8">
      <w:pPr>
        <w:ind w:firstLine="360"/>
        <w:rPr>
          <w:b/>
          <w:noProof w:val="0"/>
          <w:sz w:val="22"/>
          <w:szCs w:val="22"/>
        </w:rPr>
      </w:pPr>
    </w:p>
    <w:p w14:paraId="0763AD80" w14:textId="614B4EAD" w:rsidR="00E93EE8" w:rsidRPr="00DA1948" w:rsidRDefault="00000000">
      <w:pPr>
        <w:spacing w:before="280" w:after="280"/>
        <w:rPr>
          <w:noProof w:val="0"/>
        </w:rPr>
      </w:pPr>
      <w:r w:rsidRPr="00DA1948">
        <w:rPr>
          <w:noProof w:val="0"/>
        </w:rPr>
        <w:t>1.- Completa los cuadros de pre-lectura</w:t>
      </w:r>
      <w:r w:rsidR="00051F44" w:rsidRPr="00DA1948">
        <w:rPr>
          <w:noProof w:val="0"/>
        </w:rPr>
        <w:t xml:space="preserve"> </w:t>
      </w:r>
      <w:r w:rsidRPr="00DA1948">
        <w:rPr>
          <w:noProof w:val="0"/>
        </w:rPr>
        <w:t>(paso 1) y lectura (paso 2). El cuadro post-lectura se completa al final de los pasos 1 y 2.</w:t>
      </w:r>
    </w:p>
    <w:p w14:paraId="1603CF36" w14:textId="77777777" w:rsidR="00E93EE8" w:rsidRPr="00DA1948" w:rsidRDefault="00E93EE8">
      <w:pPr>
        <w:ind w:firstLine="360"/>
        <w:rPr>
          <w:b/>
          <w:noProof w:val="0"/>
          <w:color w:val="FF0000"/>
          <w:sz w:val="22"/>
          <w:szCs w:val="22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E93EE8" w:rsidRPr="00DA1948" w14:paraId="637DB06D" w14:textId="77777777">
        <w:tc>
          <w:tcPr>
            <w:tcW w:w="7792" w:type="dxa"/>
          </w:tcPr>
          <w:p w14:paraId="2B30F793" w14:textId="77777777" w:rsidR="00E93EE8" w:rsidRPr="00DA1948" w:rsidRDefault="00000000">
            <w:pPr>
              <w:jc w:val="center"/>
              <w:rPr>
                <w:b/>
                <w:noProof w:val="0"/>
                <w:color w:val="002060"/>
                <w:sz w:val="22"/>
                <w:szCs w:val="22"/>
              </w:rPr>
            </w:pPr>
            <w:r w:rsidRPr="00DA1948">
              <w:rPr>
                <w:b/>
                <w:noProof w:val="0"/>
                <w:color w:val="002060"/>
                <w:sz w:val="22"/>
                <w:szCs w:val="22"/>
              </w:rPr>
              <w:t xml:space="preserve">ESTRATEGIAS DE LECTURA </w:t>
            </w:r>
          </w:p>
          <w:p w14:paraId="10969BA5" w14:textId="77777777" w:rsidR="00E93EE8" w:rsidRPr="00DA1948" w:rsidRDefault="00E93EE8">
            <w:pPr>
              <w:jc w:val="center"/>
              <w:rPr>
                <w:b/>
                <w:noProof w:val="0"/>
                <w:color w:val="0070C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CDDC93A" w14:textId="77777777" w:rsidR="00E93EE8" w:rsidRPr="00DA1948" w:rsidRDefault="00000000">
            <w:pPr>
              <w:jc w:val="center"/>
              <w:rPr>
                <w:b/>
                <w:noProof w:val="0"/>
                <w:color w:val="0070C0"/>
                <w:sz w:val="22"/>
                <w:szCs w:val="22"/>
              </w:rPr>
            </w:pPr>
            <w:r w:rsidRPr="00DA1948">
              <w:rPr>
                <w:b/>
                <w:noProof w:val="0"/>
                <w:color w:val="002060"/>
                <w:sz w:val="22"/>
                <w:szCs w:val="22"/>
              </w:rPr>
              <w:t>ETAPAS DE LECTURA</w:t>
            </w:r>
          </w:p>
        </w:tc>
      </w:tr>
      <w:tr w:rsidR="00E93EE8" w:rsidRPr="00DA1948" w14:paraId="51E3D7C7" w14:textId="77777777">
        <w:tc>
          <w:tcPr>
            <w:tcW w:w="7792" w:type="dxa"/>
          </w:tcPr>
          <w:p w14:paraId="67E63743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b/>
                <w:noProof w:val="0"/>
                <w:sz w:val="22"/>
                <w:szCs w:val="22"/>
                <w:u w:val="single"/>
              </w:rPr>
              <w:t>PRE-LECTURA</w:t>
            </w:r>
          </w:p>
          <w:p w14:paraId="05E2F43D" w14:textId="77777777" w:rsidR="00E93EE8" w:rsidRPr="00DA1948" w:rsidRDefault="00E93EE8">
            <w:pPr>
              <w:rPr>
                <w:b/>
                <w:noProof w:val="0"/>
                <w:sz w:val="22"/>
                <w:szCs w:val="22"/>
              </w:rPr>
            </w:pPr>
          </w:p>
          <w:p w14:paraId="6EC0750A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Estas actividades de pre-lectura te ayudan a concentrar tu atención para:</w:t>
            </w:r>
          </w:p>
          <w:p w14:paraId="6856F944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6BA590A0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-Indagar el tema del texto a partir de conocimientos previos.</w:t>
            </w:r>
          </w:p>
          <w:p w14:paraId="49AA2BAE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205A9F3C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-Formular hipótesis.</w:t>
            </w:r>
          </w:p>
          <w:p w14:paraId="4F9B7F49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1B6F0018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-Definir el tema del texto.</w:t>
            </w:r>
          </w:p>
          <w:p w14:paraId="0C6353C4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59913EC6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-Determinar el propósito de lectura.</w:t>
            </w:r>
          </w:p>
          <w:p w14:paraId="34221117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19F66D0F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1DC299CA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4D929CD8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0C97E8BB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b/>
                <w:noProof w:val="0"/>
                <w:sz w:val="22"/>
                <w:szCs w:val="22"/>
                <w:u w:val="single"/>
              </w:rPr>
              <w:lastRenderedPageBreak/>
              <w:t>PRE-LECTURA</w:t>
            </w:r>
          </w:p>
          <w:p w14:paraId="3AC814BE" w14:textId="77777777" w:rsidR="00E93EE8" w:rsidRPr="00DA1948" w:rsidRDefault="00E93EE8">
            <w:pPr>
              <w:rPr>
                <w:b/>
                <w:noProof w:val="0"/>
                <w:sz w:val="22"/>
                <w:szCs w:val="22"/>
                <w:u w:val="single"/>
              </w:rPr>
            </w:pPr>
          </w:p>
          <w:p w14:paraId="28D08974" w14:textId="5541ADE0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Realiz</w:t>
            </w:r>
            <w:r w:rsidR="00051F44" w:rsidRPr="00DA1948">
              <w:rPr>
                <w:noProof w:val="0"/>
                <w:sz w:val="22"/>
                <w:szCs w:val="22"/>
              </w:rPr>
              <w:t>a</w:t>
            </w:r>
            <w:r w:rsidRPr="00DA1948">
              <w:rPr>
                <w:noProof w:val="0"/>
                <w:sz w:val="22"/>
                <w:szCs w:val="22"/>
              </w:rPr>
              <w:t xml:space="preserve"> una lectura global del texto y respond</w:t>
            </w:r>
            <w:r w:rsidR="00051F44" w:rsidRPr="00DA1948">
              <w:rPr>
                <w:noProof w:val="0"/>
                <w:sz w:val="22"/>
                <w:szCs w:val="22"/>
              </w:rPr>
              <w:t>e</w:t>
            </w:r>
            <w:r w:rsidRPr="00DA1948">
              <w:rPr>
                <w:noProof w:val="0"/>
                <w:sz w:val="22"/>
                <w:szCs w:val="22"/>
              </w:rPr>
              <w:t>:</w:t>
            </w:r>
          </w:p>
          <w:p w14:paraId="6335E51B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25A31EF7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1.Conozco sobre el tema central del texto:</w:t>
            </w:r>
          </w:p>
          <w:p w14:paraId="7DE7C19E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 xml:space="preserve">Si </w:t>
            </w: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  <w:r w:rsidRPr="00DA1948">
              <w:rPr>
                <w:noProof w:val="0"/>
                <w:sz w:val="22"/>
                <w:szCs w:val="22"/>
              </w:rPr>
              <w:t xml:space="preserve">    No </w:t>
            </w:r>
            <w:sdt>
              <w:sdtPr>
                <w:rPr>
                  <w:noProof w:val="0"/>
                </w:rPr>
                <w:tag w:val="goog_rdk_0"/>
                <w:id w:val="-907611626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  <w:r w:rsidRPr="00DA1948">
              <w:rPr>
                <w:noProof w:val="0"/>
                <w:sz w:val="22"/>
                <w:szCs w:val="22"/>
              </w:rPr>
              <w:t xml:space="preserve">    Un poco </w:t>
            </w:r>
            <w:sdt>
              <w:sdtPr>
                <w:rPr>
                  <w:noProof w:val="0"/>
                </w:rPr>
                <w:tag w:val="goog_rdk_1"/>
                <w:id w:val="-1646742064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  <w:r w:rsidRPr="00DA1948">
              <w:rPr>
                <w:noProof w:val="0"/>
                <w:sz w:val="22"/>
                <w:szCs w:val="22"/>
              </w:rPr>
              <w:t xml:space="preserve"> </w:t>
            </w:r>
          </w:p>
          <w:p w14:paraId="3EFBCD13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5CF72359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2.Distingo palabras transparentes y/o claves que pueden ayudarme a identificar el tema central del texto:</w:t>
            </w:r>
          </w:p>
          <w:p w14:paraId="1013F82F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 xml:space="preserve">Si </w:t>
            </w:r>
            <w:sdt>
              <w:sdtPr>
                <w:rPr>
                  <w:noProof w:val="0"/>
                </w:rPr>
                <w:tag w:val="goog_rdk_2"/>
                <w:id w:val="1134530433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  <w:r w:rsidRPr="00DA1948">
              <w:rPr>
                <w:noProof w:val="0"/>
                <w:sz w:val="22"/>
                <w:szCs w:val="22"/>
              </w:rPr>
              <w:t xml:space="preserve">    No </w:t>
            </w:r>
            <w:sdt>
              <w:sdtPr>
                <w:rPr>
                  <w:noProof w:val="0"/>
                </w:rPr>
                <w:tag w:val="goog_rdk_3"/>
                <w:id w:val="-143851115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  <w:r w:rsidRPr="00DA1948">
              <w:rPr>
                <w:noProof w:val="0"/>
                <w:sz w:val="22"/>
                <w:szCs w:val="22"/>
              </w:rPr>
              <w:t xml:space="preserve">    Un poco </w:t>
            </w: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  <w:p w14:paraId="6924D74C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45646F9A" w14:textId="77D0950C" w:rsidR="00E93EE8" w:rsidRPr="00DA1948" w:rsidRDefault="00000000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noProof w:val="0"/>
                <w:sz w:val="22"/>
                <w:szCs w:val="22"/>
              </w:rPr>
              <w:lastRenderedPageBreak/>
              <w:t xml:space="preserve">3.Ahora </w:t>
            </w:r>
            <w:r w:rsidR="004C45D6" w:rsidRPr="00DA1948">
              <w:rPr>
                <w:noProof w:val="0"/>
                <w:sz w:val="22"/>
                <w:szCs w:val="22"/>
              </w:rPr>
              <w:t>identifica títulos</w:t>
            </w:r>
            <w:r w:rsidRPr="00DA1948">
              <w:rPr>
                <w:noProof w:val="0"/>
                <w:sz w:val="22"/>
                <w:szCs w:val="22"/>
              </w:rPr>
              <w:t>, subtítulos, tipos de letra, fechas, nombres propios, palabras claves, cifras, etc. y escríbelas</w:t>
            </w:r>
            <w:r w:rsidR="00051F44" w:rsidRPr="00DA1948">
              <w:rPr>
                <w:noProof w:val="0"/>
                <w:sz w:val="22"/>
                <w:szCs w:val="22"/>
              </w:rPr>
              <w:t>:</w:t>
            </w:r>
          </w:p>
          <w:p w14:paraId="3EB5B662" w14:textId="2C51A644" w:rsidR="00E93EE8" w:rsidRPr="00DA1948" w:rsidRDefault="00492416">
            <w:pPr>
              <w:rPr>
                <w:noProof w:val="0"/>
                <w:color w:val="808080"/>
              </w:rPr>
            </w:pPr>
            <w:r w:rsidRPr="00DA1948">
              <w:rPr>
                <w:noProof w:val="0"/>
                <w:color w:val="808080"/>
              </w:rPr>
              <w:t>-</w:t>
            </w:r>
          </w:p>
          <w:p w14:paraId="4686D924" w14:textId="77777777" w:rsidR="00492416" w:rsidRPr="00DA1948" w:rsidRDefault="00492416">
            <w:pPr>
              <w:rPr>
                <w:noProof w:val="0"/>
                <w:sz w:val="22"/>
                <w:szCs w:val="22"/>
              </w:rPr>
            </w:pPr>
          </w:p>
          <w:p w14:paraId="36DABE9B" w14:textId="5D19D296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 xml:space="preserve">4. Recomendación: si el texto tiene apoyos visuales, </w:t>
            </w:r>
            <w:r w:rsidR="004C45D6" w:rsidRPr="00DA1948">
              <w:rPr>
                <w:noProof w:val="0"/>
                <w:sz w:val="22"/>
                <w:szCs w:val="22"/>
              </w:rPr>
              <w:t>obsérvalos</w:t>
            </w:r>
            <w:r w:rsidRPr="00DA1948">
              <w:rPr>
                <w:noProof w:val="0"/>
                <w:sz w:val="22"/>
                <w:szCs w:val="22"/>
              </w:rPr>
              <w:t xml:space="preserve"> y </w:t>
            </w:r>
            <w:r w:rsidR="00DA1948" w:rsidRPr="00DA1948">
              <w:rPr>
                <w:noProof w:val="0"/>
                <w:sz w:val="22"/>
                <w:szCs w:val="22"/>
              </w:rPr>
              <w:t>relaciónalos</w:t>
            </w:r>
            <w:r w:rsidRPr="00DA1948">
              <w:rPr>
                <w:noProof w:val="0"/>
                <w:sz w:val="22"/>
                <w:szCs w:val="22"/>
              </w:rPr>
              <w:t xml:space="preserve"> con el título del texto y las palabras transparentes.</w:t>
            </w:r>
          </w:p>
          <w:p w14:paraId="459AD46D" w14:textId="77777777" w:rsidR="00492416" w:rsidRPr="00DA1948" w:rsidRDefault="00492416">
            <w:pPr>
              <w:rPr>
                <w:noProof w:val="0"/>
                <w:sz w:val="22"/>
                <w:szCs w:val="22"/>
              </w:rPr>
            </w:pPr>
          </w:p>
          <w:p w14:paraId="00CF0D90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5.Cuando el texto no tiene apoyos visuales qué otro tipo de lectura me ayuda:</w:t>
            </w:r>
          </w:p>
          <w:p w14:paraId="34D597B6" w14:textId="354F44F4" w:rsidR="00636AA0" w:rsidRPr="00DA1948" w:rsidRDefault="00492416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- </w:t>
            </w:r>
          </w:p>
          <w:p w14:paraId="40E2A514" w14:textId="77777777" w:rsidR="00E93EE8" w:rsidRPr="00DA1948" w:rsidRDefault="00E93EE8">
            <w:pPr>
              <w:rPr>
                <w:i/>
                <w:noProof w:val="0"/>
                <w:sz w:val="22"/>
                <w:szCs w:val="22"/>
              </w:rPr>
            </w:pPr>
          </w:p>
        </w:tc>
      </w:tr>
    </w:tbl>
    <w:p w14:paraId="343FEF58" w14:textId="77777777" w:rsidR="00636AA0" w:rsidRPr="00DA1948" w:rsidRDefault="00636AA0">
      <w:pPr>
        <w:spacing w:before="280" w:after="280"/>
        <w:rPr>
          <w:b/>
          <w:noProof w:val="0"/>
        </w:rPr>
      </w:pPr>
    </w:p>
    <w:p w14:paraId="24B9F468" w14:textId="5450D2E4" w:rsidR="00E93EE8" w:rsidRPr="00DA1948" w:rsidRDefault="00000000">
      <w:pPr>
        <w:spacing w:before="280" w:after="280"/>
        <w:rPr>
          <w:b/>
          <w:noProof w:val="0"/>
        </w:rPr>
      </w:pPr>
      <w:r w:rsidRPr="00DA1948">
        <w:rPr>
          <w:b/>
          <w:noProof w:val="0"/>
        </w:rPr>
        <w:t>¡Excelente!</w:t>
      </w:r>
    </w:p>
    <w:p w14:paraId="457B69A1" w14:textId="053D262C" w:rsidR="00636AA0" w:rsidRPr="00DA1948" w:rsidRDefault="00000000">
      <w:pPr>
        <w:spacing w:before="280" w:after="280"/>
        <w:rPr>
          <w:b/>
          <w:i/>
          <w:noProof w:val="0"/>
        </w:rPr>
      </w:pPr>
      <w:r w:rsidRPr="00DA1948">
        <w:rPr>
          <w:noProof w:val="0"/>
        </w:rPr>
        <w:t>2.-</w:t>
      </w:r>
      <w:r w:rsidRPr="00DA1948">
        <w:rPr>
          <w:b/>
          <w:noProof w:val="0"/>
        </w:rPr>
        <w:t xml:space="preserve"> </w:t>
      </w:r>
      <w:r w:rsidRPr="00DA1948">
        <w:rPr>
          <w:noProof w:val="0"/>
        </w:rPr>
        <w:t>Completa el siguiente cuadro</w:t>
      </w:r>
      <w:r w:rsidRPr="00DA1948">
        <w:rPr>
          <w:b/>
          <w:noProof w:val="0"/>
        </w:rPr>
        <w:t xml:space="preserve"> </w:t>
      </w:r>
      <w:r w:rsidRPr="00DA1948">
        <w:rPr>
          <w:b/>
          <w:i/>
          <w:noProof w:val="0"/>
        </w:rPr>
        <w:t>Comprendiendo la lectura</w:t>
      </w: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6662"/>
      </w:tblGrid>
      <w:tr w:rsidR="00636AA0" w:rsidRPr="00DA1948" w14:paraId="03FCBB81" w14:textId="77777777" w:rsidTr="008876DA">
        <w:tc>
          <w:tcPr>
            <w:tcW w:w="7792" w:type="dxa"/>
          </w:tcPr>
          <w:p w14:paraId="38AF8634" w14:textId="77777777" w:rsidR="00636AA0" w:rsidRPr="00DA1948" w:rsidRDefault="00636AA0" w:rsidP="008876DA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b/>
                <w:noProof w:val="0"/>
                <w:sz w:val="22"/>
                <w:szCs w:val="22"/>
                <w:u w:val="single"/>
              </w:rPr>
              <w:t>LECTURA</w:t>
            </w:r>
          </w:p>
          <w:p w14:paraId="40BC50B5" w14:textId="77777777" w:rsidR="00636AA0" w:rsidRPr="00DA1948" w:rsidRDefault="00636AA0" w:rsidP="008876DA">
            <w:pPr>
              <w:rPr>
                <w:b/>
                <w:noProof w:val="0"/>
                <w:sz w:val="22"/>
                <w:szCs w:val="22"/>
                <w:u w:val="single"/>
              </w:rPr>
            </w:pPr>
          </w:p>
          <w:p w14:paraId="1371051A" w14:textId="77777777" w:rsidR="00636AA0" w:rsidRPr="00DA1948" w:rsidRDefault="00636AA0" w:rsidP="008876DA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Estas actividades de lectura te permiten desarrollar estrategias para:</w:t>
            </w:r>
          </w:p>
          <w:p w14:paraId="71DD65A6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55917BC7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-Reconocer palabras claves en los diferentes párrafos del texto.</w:t>
            </w:r>
          </w:p>
          <w:p w14:paraId="49465F7A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2BC9B186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-Comprender vocabulario básico vinculado con el tema del texto.</w:t>
            </w:r>
          </w:p>
          <w:p w14:paraId="73AC323A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300FBF07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-Localizar las ideas principales del texto.</w:t>
            </w:r>
          </w:p>
          <w:p w14:paraId="67202F01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58B833CC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-Distinguir información detallada de interés.</w:t>
            </w:r>
          </w:p>
          <w:p w14:paraId="2DA7EB4F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DFAF325" w14:textId="77777777" w:rsidR="00636AA0" w:rsidRPr="00DA1948" w:rsidRDefault="00636AA0" w:rsidP="008876DA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b/>
                <w:noProof w:val="0"/>
                <w:sz w:val="22"/>
                <w:szCs w:val="22"/>
                <w:u w:val="single"/>
              </w:rPr>
              <w:t>LECTURA</w:t>
            </w:r>
          </w:p>
          <w:p w14:paraId="3F4E83D2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4223DDAA" w14:textId="00BCC820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Realiz</w:t>
            </w:r>
            <w:r w:rsidR="00051F44" w:rsidRPr="00DA1948">
              <w:rPr>
                <w:noProof w:val="0"/>
                <w:sz w:val="22"/>
                <w:szCs w:val="22"/>
              </w:rPr>
              <w:t>a</w:t>
            </w:r>
            <w:r w:rsidRPr="00DA1948">
              <w:rPr>
                <w:noProof w:val="0"/>
                <w:sz w:val="22"/>
                <w:szCs w:val="22"/>
              </w:rPr>
              <w:t xml:space="preserve"> una </w:t>
            </w:r>
            <w:r w:rsidRPr="00DA1948">
              <w:rPr>
                <w:noProof w:val="0"/>
                <w:sz w:val="22"/>
                <w:szCs w:val="22"/>
                <w:u w:val="single"/>
              </w:rPr>
              <w:t>lectura detallada</w:t>
            </w:r>
            <w:r w:rsidRPr="00DA1948">
              <w:rPr>
                <w:noProof w:val="0"/>
                <w:sz w:val="22"/>
                <w:szCs w:val="22"/>
              </w:rPr>
              <w:t xml:space="preserve"> del texto:</w:t>
            </w:r>
          </w:p>
          <w:p w14:paraId="74FB9C72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73ADAB82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1.Identifica la información significativa en los diferentes párrafos del texto.</w:t>
            </w:r>
          </w:p>
          <w:p w14:paraId="283BE327" w14:textId="0A5765A1" w:rsidR="00636AA0" w:rsidRPr="00DA1948" w:rsidRDefault="00492416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-</w:t>
            </w:r>
          </w:p>
          <w:p w14:paraId="68F13241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0821E7BF" w14:textId="32050EE6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2.Analiza y reorganiza la información que consider</w:t>
            </w:r>
            <w:r w:rsidR="004C45D6">
              <w:rPr>
                <w:noProof w:val="0"/>
                <w:sz w:val="22"/>
                <w:szCs w:val="22"/>
              </w:rPr>
              <w:t>es</w:t>
            </w:r>
            <w:r w:rsidRPr="00DA1948">
              <w:rPr>
                <w:noProof w:val="0"/>
                <w:sz w:val="22"/>
                <w:szCs w:val="22"/>
              </w:rPr>
              <w:t xml:space="preserve"> importante.</w:t>
            </w:r>
          </w:p>
          <w:p w14:paraId="1DF9B065" w14:textId="49EB962D" w:rsidR="00636AA0" w:rsidRPr="00DA1948" w:rsidRDefault="00492416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-</w:t>
            </w:r>
          </w:p>
          <w:p w14:paraId="5C417314" w14:textId="77777777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</w:p>
          <w:p w14:paraId="55E8BA7A" w14:textId="7F268419" w:rsidR="00636AA0" w:rsidRPr="00DA1948" w:rsidRDefault="00636AA0" w:rsidP="008876DA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 xml:space="preserve">3.Busca en el glosario y </w:t>
            </w:r>
            <w:r w:rsidR="004C45D6">
              <w:rPr>
                <w:noProof w:val="0"/>
                <w:sz w:val="22"/>
                <w:szCs w:val="22"/>
              </w:rPr>
              <w:t xml:space="preserve">en </w:t>
            </w:r>
            <w:r w:rsidRPr="00DA1948">
              <w:rPr>
                <w:noProof w:val="0"/>
                <w:sz w:val="22"/>
                <w:szCs w:val="22"/>
              </w:rPr>
              <w:t>los apoyos lingüísticos para resolver dudas de vocabulario y de comprensión.</w:t>
            </w:r>
          </w:p>
          <w:p w14:paraId="05830131" w14:textId="38EC35FB" w:rsidR="00636AA0" w:rsidRPr="00DA1948" w:rsidRDefault="00492416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- </w:t>
            </w:r>
          </w:p>
          <w:p w14:paraId="23A4CA97" w14:textId="77777777" w:rsidR="00636AA0" w:rsidRPr="00DA1948" w:rsidRDefault="00636AA0" w:rsidP="008876DA">
            <w:pPr>
              <w:rPr>
                <w:i/>
                <w:noProof w:val="0"/>
                <w:sz w:val="22"/>
                <w:szCs w:val="22"/>
              </w:rPr>
            </w:pPr>
          </w:p>
        </w:tc>
      </w:tr>
    </w:tbl>
    <w:p w14:paraId="553D6D48" w14:textId="77777777" w:rsidR="00E93EE8" w:rsidRPr="00DA1948" w:rsidRDefault="00E93EE8" w:rsidP="00636AA0">
      <w:pPr>
        <w:rPr>
          <w:b/>
          <w:noProof w:val="0"/>
          <w:sz w:val="22"/>
          <w:szCs w:val="22"/>
        </w:rPr>
      </w:pPr>
    </w:p>
    <w:p w14:paraId="3096477D" w14:textId="40B16650" w:rsidR="00E93EE8" w:rsidRPr="00DA1948" w:rsidRDefault="00000000" w:rsidP="00636AA0">
      <w:pPr>
        <w:pStyle w:val="Prrafodelista"/>
        <w:numPr>
          <w:ilvl w:val="0"/>
          <w:numId w:val="4"/>
        </w:numPr>
        <w:rPr>
          <w:b/>
          <w:bCs/>
          <w:noProof w:val="0"/>
          <w:lang w:val="es-MX"/>
        </w:rPr>
      </w:pPr>
      <w:r w:rsidRPr="00DA1948">
        <w:rPr>
          <w:b/>
          <w:bCs/>
          <w:noProof w:val="0"/>
          <w:lang w:val="es-MX"/>
        </w:rPr>
        <w:t>Ahora escribe en el siguiente cuadro lo que se solicita:</w:t>
      </w:r>
    </w:p>
    <w:p w14:paraId="10414235" w14:textId="77777777" w:rsidR="00E93EE8" w:rsidRPr="00DA194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  <w:sz w:val="22"/>
          <w:szCs w:val="22"/>
        </w:rPr>
      </w:pPr>
    </w:p>
    <w:tbl>
      <w:tblPr>
        <w:tblStyle w:val="a0"/>
        <w:tblW w:w="10915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5"/>
        <w:gridCol w:w="4110"/>
      </w:tblGrid>
      <w:tr w:rsidR="00E93EE8" w:rsidRPr="00DA1948" w14:paraId="64DC7B8A" w14:textId="77777777">
        <w:tc>
          <w:tcPr>
            <w:tcW w:w="6805" w:type="dxa"/>
          </w:tcPr>
          <w:p w14:paraId="32959CC8" w14:textId="77777777" w:rsidR="00E93EE8" w:rsidRPr="00DA1948" w:rsidRDefault="00000000">
            <w:pPr>
              <w:rPr>
                <w:b/>
                <w:noProof w:val="0"/>
                <w:color w:val="002060"/>
                <w:sz w:val="22"/>
                <w:szCs w:val="22"/>
              </w:rPr>
            </w:pPr>
            <w:r w:rsidRPr="00DA1948">
              <w:rPr>
                <w:b/>
                <w:noProof w:val="0"/>
                <w:color w:val="002060"/>
                <w:sz w:val="22"/>
                <w:szCs w:val="22"/>
              </w:rPr>
              <w:t>Información general / principal</w:t>
            </w:r>
          </w:p>
        </w:tc>
        <w:tc>
          <w:tcPr>
            <w:tcW w:w="4110" w:type="dxa"/>
          </w:tcPr>
          <w:p w14:paraId="30AC80F8" w14:textId="77777777" w:rsidR="00E93EE8" w:rsidRPr="00DA1948" w:rsidRDefault="00000000">
            <w:pPr>
              <w:rPr>
                <w:b/>
                <w:noProof w:val="0"/>
                <w:color w:val="002060"/>
                <w:sz w:val="22"/>
                <w:szCs w:val="22"/>
              </w:rPr>
            </w:pPr>
            <w:r w:rsidRPr="00DA1948">
              <w:rPr>
                <w:b/>
                <w:noProof w:val="0"/>
                <w:color w:val="002060"/>
                <w:sz w:val="22"/>
                <w:szCs w:val="22"/>
              </w:rPr>
              <w:t>Información secundaria / detallada</w:t>
            </w:r>
          </w:p>
        </w:tc>
      </w:tr>
      <w:tr w:rsidR="00E93EE8" w:rsidRPr="00DA1948" w14:paraId="162870A3" w14:textId="77777777">
        <w:tc>
          <w:tcPr>
            <w:tcW w:w="6805" w:type="dxa"/>
          </w:tcPr>
          <w:p w14:paraId="797C47FA" w14:textId="0008F8F2" w:rsidR="00E93EE8" w:rsidRPr="00DA1948" w:rsidRDefault="00E43D8F">
            <w:pPr>
              <w:rPr>
                <w:bCs/>
                <w:noProof w:val="0"/>
                <w:sz w:val="22"/>
                <w:szCs w:val="22"/>
              </w:rPr>
            </w:pPr>
            <w:r w:rsidRPr="00DA1948">
              <w:rPr>
                <w:bCs/>
                <w:noProof w:val="0"/>
                <w:sz w:val="22"/>
                <w:szCs w:val="22"/>
              </w:rPr>
              <w:t xml:space="preserve">La guerra en ucrania y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Moscú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involucradas en la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inflación</w:t>
            </w:r>
          </w:p>
        </w:tc>
        <w:tc>
          <w:tcPr>
            <w:tcW w:w="4110" w:type="dxa"/>
          </w:tcPr>
          <w:p w14:paraId="2FE242C6" w14:textId="352BA05D" w:rsidR="00E93EE8" w:rsidRPr="00DA1948" w:rsidRDefault="00E43D8F">
            <w:pPr>
              <w:rPr>
                <w:bCs/>
                <w:noProof w:val="0"/>
                <w:sz w:val="22"/>
                <w:szCs w:val="22"/>
              </w:rPr>
            </w:pPr>
            <w:r w:rsidRPr="00DA1948">
              <w:rPr>
                <w:bCs/>
                <w:noProof w:val="0"/>
                <w:sz w:val="22"/>
                <w:szCs w:val="22"/>
              </w:rPr>
              <w:t xml:space="preserve">El banco central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europeo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organiza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desaceleración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actividad para aminorar la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lastRenderedPageBreak/>
              <w:t>tasa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de desempleo.</w:t>
            </w:r>
            <w:r w:rsidRPr="00DA1948">
              <w:rPr>
                <w:bCs/>
                <w:noProof w:val="0"/>
                <w:sz w:val="22"/>
                <w:szCs w:val="22"/>
              </w:rPr>
              <w:br/>
              <w:t xml:space="preserve">El Fondo </w:t>
            </w:r>
            <w:r w:rsidR="00B333D4" w:rsidRPr="00DA1948">
              <w:rPr>
                <w:bCs/>
                <w:noProof w:val="0"/>
                <w:sz w:val="22"/>
                <w:szCs w:val="22"/>
              </w:rPr>
              <w:t>M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onetario Internacional baja sus expectativas para la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economía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global.</w:t>
            </w:r>
          </w:p>
        </w:tc>
      </w:tr>
      <w:tr w:rsidR="00E93EE8" w:rsidRPr="00DA1948" w14:paraId="59F1597D" w14:textId="77777777">
        <w:tc>
          <w:tcPr>
            <w:tcW w:w="6805" w:type="dxa"/>
          </w:tcPr>
          <w:p w14:paraId="2875D45D" w14:textId="1634A716" w:rsidR="00E93EE8" w:rsidRPr="00DA1948" w:rsidRDefault="00E04D12">
            <w:pPr>
              <w:rPr>
                <w:bCs/>
                <w:noProof w:val="0"/>
                <w:sz w:val="22"/>
                <w:szCs w:val="22"/>
              </w:rPr>
            </w:pPr>
            <w:r w:rsidRPr="00DA1948">
              <w:rPr>
                <w:bCs/>
                <w:noProof w:val="0"/>
                <w:sz w:val="22"/>
                <w:szCs w:val="22"/>
              </w:rPr>
              <w:lastRenderedPageBreak/>
              <w:t xml:space="preserve">Se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anuncia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el pleno empleo para 2027</w:t>
            </w:r>
          </w:p>
        </w:tc>
        <w:tc>
          <w:tcPr>
            <w:tcW w:w="4110" w:type="dxa"/>
          </w:tcPr>
          <w:p w14:paraId="4B60C1A3" w14:textId="390B4E07" w:rsidR="00E93EE8" w:rsidRPr="00DA1948" w:rsidRDefault="00E04D12">
            <w:pPr>
              <w:rPr>
                <w:bCs/>
                <w:noProof w:val="0"/>
                <w:sz w:val="22"/>
                <w:szCs w:val="22"/>
              </w:rPr>
            </w:pPr>
            <w:r w:rsidRPr="00DA1948">
              <w:rPr>
                <w:bCs/>
                <w:noProof w:val="0"/>
                <w:sz w:val="22"/>
                <w:szCs w:val="22"/>
              </w:rPr>
              <w:t xml:space="preserve">Esta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afirmación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se basa en que el PIB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trimestral (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tercer trimestre del 2021)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volvió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a como era antes del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COVID y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que la tasa de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empleo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subió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tres puntos al anterior.</w:t>
            </w:r>
          </w:p>
        </w:tc>
      </w:tr>
      <w:tr w:rsidR="00E93EE8" w:rsidRPr="00DA1948" w14:paraId="7C90F348" w14:textId="77777777">
        <w:tc>
          <w:tcPr>
            <w:tcW w:w="6805" w:type="dxa"/>
          </w:tcPr>
          <w:p w14:paraId="1B02F0FF" w14:textId="38AC80C8" w:rsidR="00E93EE8" w:rsidRPr="00DA1948" w:rsidRDefault="00E04D12">
            <w:pPr>
              <w:rPr>
                <w:bCs/>
                <w:noProof w:val="0"/>
                <w:sz w:val="22"/>
                <w:szCs w:val="22"/>
              </w:rPr>
            </w:pPr>
            <w:r w:rsidRPr="00DA1948">
              <w:rPr>
                <w:bCs/>
                <w:noProof w:val="0"/>
                <w:sz w:val="22"/>
                <w:szCs w:val="22"/>
              </w:rPr>
              <w:t xml:space="preserve">Las olas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epidémicas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fueron afectando a lo largo del 2021</w:t>
            </w:r>
          </w:p>
        </w:tc>
        <w:tc>
          <w:tcPr>
            <w:tcW w:w="4110" w:type="dxa"/>
          </w:tcPr>
          <w:p w14:paraId="5AE41F48" w14:textId="1BA1C9FA" w:rsidR="00E93EE8" w:rsidRPr="00DA1948" w:rsidRDefault="00E04D12">
            <w:pPr>
              <w:rPr>
                <w:bCs/>
                <w:noProof w:val="0"/>
                <w:sz w:val="22"/>
                <w:szCs w:val="22"/>
              </w:rPr>
            </w:pPr>
            <w:r w:rsidRPr="00DA1948">
              <w:rPr>
                <w:bCs/>
                <w:noProof w:val="0"/>
                <w:sz w:val="22"/>
                <w:szCs w:val="22"/>
              </w:rPr>
              <w:t xml:space="preserve">Los eslabones de la cadena de la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economía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global fueron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afectados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con cada ola. Esta cadena global tan compleja siendo afectada freno mucho la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producción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y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obtención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de suministros y cuando esto re recupero, puertos y conexiones </w:t>
            </w:r>
            <w:r w:rsidR="00DA1948" w:rsidRPr="00DA1948">
              <w:rPr>
                <w:bCs/>
                <w:noProof w:val="0"/>
                <w:sz w:val="22"/>
                <w:szCs w:val="22"/>
              </w:rPr>
              <w:t>aéreas</w:t>
            </w:r>
            <w:r w:rsidRPr="00DA1948">
              <w:rPr>
                <w:bCs/>
                <w:noProof w:val="0"/>
                <w:sz w:val="22"/>
                <w:szCs w:val="22"/>
              </w:rPr>
              <w:t xml:space="preserve"> fueron cerrados.</w:t>
            </w:r>
          </w:p>
        </w:tc>
      </w:tr>
    </w:tbl>
    <w:p w14:paraId="5FD20119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1681044F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6E8F1793" w14:textId="6DA54F89" w:rsidR="00E93EE8" w:rsidRPr="00DA1948" w:rsidRDefault="00000000" w:rsidP="00051F44">
      <w:pPr>
        <w:pStyle w:val="Prrafodelista"/>
        <w:numPr>
          <w:ilvl w:val="0"/>
          <w:numId w:val="4"/>
        </w:numPr>
        <w:rPr>
          <w:b/>
          <w:bCs/>
          <w:noProof w:val="0"/>
          <w:lang w:val="es-MX"/>
        </w:rPr>
      </w:pPr>
      <w:r w:rsidRPr="00DA1948">
        <w:rPr>
          <w:b/>
          <w:bCs/>
          <w:noProof w:val="0"/>
          <w:lang w:val="es-MX"/>
        </w:rPr>
        <w:t xml:space="preserve">De los siguientes incisos i)  ii)  iii) y iv), contesta </w:t>
      </w:r>
      <w:r w:rsidRPr="00DA1948">
        <w:rPr>
          <w:b/>
          <w:bCs/>
          <w:noProof w:val="0"/>
          <w:u w:val="single"/>
          <w:lang w:val="es-MX"/>
        </w:rPr>
        <w:t>solamente</w:t>
      </w:r>
      <w:r w:rsidRPr="00DA1948">
        <w:rPr>
          <w:b/>
          <w:bCs/>
          <w:noProof w:val="0"/>
          <w:lang w:val="es-MX"/>
        </w:rPr>
        <w:t xml:space="preserve"> la instrucción </w:t>
      </w:r>
      <w:r w:rsidRPr="00DA1948">
        <w:rPr>
          <w:b/>
          <w:bCs/>
          <w:noProof w:val="0"/>
          <w:u w:val="single"/>
          <w:lang w:val="es-MX"/>
        </w:rPr>
        <w:t>que te sirva</w:t>
      </w:r>
      <w:r w:rsidRPr="00DA1948">
        <w:rPr>
          <w:b/>
          <w:bCs/>
          <w:noProof w:val="0"/>
          <w:lang w:val="es-MX"/>
        </w:rPr>
        <w:t>:</w:t>
      </w:r>
    </w:p>
    <w:p w14:paraId="02884A2F" w14:textId="77777777" w:rsidR="00E93EE8" w:rsidRPr="00DA194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</w:rPr>
      </w:pPr>
      <w:r w:rsidRPr="00DA1948">
        <w:rPr>
          <w:b/>
          <w:noProof w:val="0"/>
          <w:color w:val="000000"/>
        </w:rPr>
        <w:t xml:space="preserve"> </w:t>
      </w:r>
    </w:p>
    <w:p w14:paraId="41929037" w14:textId="77777777" w:rsidR="00E93EE8" w:rsidRPr="00DA1948" w:rsidRDefault="00000000">
      <w:pPr>
        <w:rPr>
          <w:noProof w:val="0"/>
          <w:sz w:val="22"/>
          <w:szCs w:val="22"/>
        </w:rPr>
      </w:pPr>
      <w:r w:rsidRPr="00DA1948">
        <w:rPr>
          <w:noProof w:val="0"/>
          <w:sz w:val="22"/>
          <w:szCs w:val="22"/>
        </w:rPr>
        <w:t xml:space="preserve">                   </w:t>
      </w:r>
    </w:p>
    <w:p w14:paraId="2EB36F17" w14:textId="58DFA9DC" w:rsidR="00E93EE8" w:rsidRPr="00DA19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 w:val="0"/>
          <w:color w:val="000000"/>
          <w:sz w:val="22"/>
          <w:szCs w:val="22"/>
        </w:rPr>
      </w:pPr>
      <w:r w:rsidRPr="00DA1948">
        <w:rPr>
          <w:noProof w:val="0"/>
          <w:color w:val="000000"/>
          <w:sz w:val="22"/>
          <w:szCs w:val="22"/>
        </w:rPr>
        <w:t>Comenta en algunas líneas la postura del autor del texto.</w:t>
      </w:r>
      <w:r w:rsidRPr="00DA1948">
        <w:rPr>
          <w:noProof w:val="0"/>
          <w:color w:val="000000"/>
          <w:sz w:val="22"/>
          <w:szCs w:val="22"/>
        </w:rPr>
        <w:br/>
      </w:r>
      <w:r w:rsidR="00492416" w:rsidRPr="00DA1948">
        <w:rPr>
          <w:noProof w:val="0"/>
          <w:color w:val="000000"/>
          <w:sz w:val="22"/>
          <w:szCs w:val="22"/>
        </w:rPr>
        <w:t>-</w:t>
      </w:r>
      <w:r w:rsidRPr="00DA1948">
        <w:rPr>
          <w:noProof w:val="0"/>
          <w:color w:val="000000"/>
          <w:sz w:val="22"/>
          <w:szCs w:val="22"/>
        </w:rPr>
        <w:br/>
      </w:r>
    </w:p>
    <w:p w14:paraId="34B99F6C" w14:textId="1784484C" w:rsidR="00E93EE8" w:rsidRPr="00DA19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 w:val="0"/>
          <w:color w:val="000000"/>
          <w:sz w:val="22"/>
          <w:szCs w:val="22"/>
        </w:rPr>
      </w:pPr>
      <w:r w:rsidRPr="00DA1948">
        <w:rPr>
          <w:noProof w:val="0"/>
          <w:color w:val="000000"/>
          <w:sz w:val="22"/>
          <w:szCs w:val="22"/>
        </w:rPr>
        <w:t>Compara la información del texto con otras lecturas.</w:t>
      </w:r>
      <w:r w:rsidRPr="00DA1948">
        <w:rPr>
          <w:noProof w:val="0"/>
          <w:color w:val="000000"/>
          <w:sz w:val="22"/>
          <w:szCs w:val="22"/>
        </w:rPr>
        <w:br/>
        <w:t xml:space="preserve"> </w:t>
      </w:r>
      <w:r w:rsidR="00492416" w:rsidRPr="00DA1948">
        <w:rPr>
          <w:noProof w:val="0"/>
          <w:color w:val="000000"/>
          <w:sz w:val="22"/>
          <w:szCs w:val="22"/>
        </w:rPr>
        <w:t>-</w:t>
      </w:r>
      <w:r w:rsidRPr="00DA1948">
        <w:rPr>
          <w:noProof w:val="0"/>
          <w:color w:val="000000"/>
          <w:sz w:val="22"/>
          <w:szCs w:val="22"/>
        </w:rPr>
        <w:br/>
      </w:r>
    </w:p>
    <w:p w14:paraId="5025B272" w14:textId="48D64A40" w:rsidR="00E93EE8" w:rsidRPr="00DA194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 w:val="0"/>
          <w:color w:val="000000"/>
          <w:sz w:val="22"/>
          <w:szCs w:val="22"/>
        </w:rPr>
      </w:pPr>
      <w:r w:rsidRPr="00DA1948">
        <w:rPr>
          <w:noProof w:val="0"/>
          <w:color w:val="000000"/>
          <w:sz w:val="22"/>
          <w:szCs w:val="22"/>
        </w:rPr>
        <w:t>Enumera los acontecimientos del texto por orden cronológico.</w:t>
      </w:r>
      <w:r w:rsidRPr="00DA1948">
        <w:rPr>
          <w:noProof w:val="0"/>
          <w:color w:val="000000"/>
          <w:sz w:val="22"/>
          <w:szCs w:val="22"/>
        </w:rPr>
        <w:br/>
      </w:r>
      <w:r w:rsidR="00492416" w:rsidRPr="00DA1948">
        <w:rPr>
          <w:noProof w:val="0"/>
          <w:color w:val="000000"/>
          <w:sz w:val="22"/>
          <w:szCs w:val="22"/>
        </w:rPr>
        <w:t>-</w:t>
      </w:r>
      <w:r w:rsidRPr="00DA1948">
        <w:rPr>
          <w:noProof w:val="0"/>
          <w:color w:val="000000"/>
          <w:sz w:val="22"/>
          <w:szCs w:val="22"/>
        </w:rPr>
        <w:br/>
      </w:r>
    </w:p>
    <w:p w14:paraId="23C5C3F2" w14:textId="21F2FBD4" w:rsidR="00B333D4" w:rsidRPr="00DA1948" w:rsidRDefault="00000000" w:rsidP="00B33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noProof w:val="0"/>
          <w:color w:val="000000"/>
          <w:sz w:val="22"/>
          <w:szCs w:val="22"/>
        </w:rPr>
      </w:pPr>
      <w:r w:rsidRPr="00DA1948">
        <w:rPr>
          <w:noProof w:val="0"/>
          <w:color w:val="000000"/>
          <w:sz w:val="22"/>
          <w:szCs w:val="22"/>
        </w:rPr>
        <w:t>Indica el mensaje del texto.</w:t>
      </w:r>
      <w:r w:rsidR="00492416" w:rsidRPr="00DA1948">
        <w:rPr>
          <w:noProof w:val="0"/>
          <w:color w:val="000000"/>
          <w:sz w:val="22"/>
          <w:szCs w:val="22"/>
        </w:rPr>
        <w:br/>
        <w:t>-</w:t>
      </w:r>
      <w:r w:rsidR="00E04D12" w:rsidRPr="00DA1948">
        <w:rPr>
          <w:noProof w:val="0"/>
          <w:color w:val="000000"/>
          <w:sz w:val="22"/>
          <w:szCs w:val="22"/>
        </w:rPr>
        <w:t xml:space="preserve"> La nota nos habla sobre las consecuencias que trajo el COVID</w:t>
      </w:r>
      <w:r w:rsidR="00B333D4" w:rsidRPr="00DA1948">
        <w:rPr>
          <w:noProof w:val="0"/>
          <w:color w:val="000000"/>
          <w:sz w:val="22"/>
          <w:szCs w:val="22"/>
        </w:rPr>
        <w:t xml:space="preserve"> y la guerra ocurrida en Ucrania y </w:t>
      </w:r>
      <w:r w:rsidR="00DA1948" w:rsidRPr="00DA1948">
        <w:rPr>
          <w:noProof w:val="0"/>
          <w:color w:val="000000"/>
          <w:sz w:val="22"/>
          <w:szCs w:val="22"/>
        </w:rPr>
        <w:t>Moscú</w:t>
      </w:r>
      <w:r w:rsidR="00E04D12" w:rsidRPr="00DA1948">
        <w:rPr>
          <w:noProof w:val="0"/>
          <w:color w:val="000000"/>
          <w:sz w:val="22"/>
          <w:szCs w:val="22"/>
        </w:rPr>
        <w:t xml:space="preserve"> a la </w:t>
      </w:r>
      <w:r w:rsidR="00DA1948" w:rsidRPr="00DA1948">
        <w:rPr>
          <w:noProof w:val="0"/>
          <w:color w:val="000000"/>
          <w:sz w:val="22"/>
          <w:szCs w:val="22"/>
        </w:rPr>
        <w:t>economía</w:t>
      </w:r>
      <w:r w:rsidR="00B333D4" w:rsidRPr="00DA1948">
        <w:rPr>
          <w:noProof w:val="0"/>
          <w:color w:val="000000"/>
          <w:sz w:val="22"/>
          <w:szCs w:val="22"/>
        </w:rPr>
        <w:t xml:space="preserve"> global, </w:t>
      </w:r>
      <w:r w:rsidR="00DA1948" w:rsidRPr="00DA1948">
        <w:rPr>
          <w:noProof w:val="0"/>
          <w:color w:val="000000"/>
          <w:sz w:val="22"/>
          <w:szCs w:val="22"/>
        </w:rPr>
        <w:t>así</w:t>
      </w:r>
      <w:r w:rsidR="00B333D4" w:rsidRPr="00DA1948">
        <w:rPr>
          <w:noProof w:val="0"/>
          <w:color w:val="000000"/>
          <w:sz w:val="22"/>
          <w:szCs w:val="22"/>
        </w:rPr>
        <w:t xml:space="preserve"> como las soluciones que tuvieron los organismos </w:t>
      </w:r>
      <w:r w:rsidR="00DA1948" w:rsidRPr="00DA1948">
        <w:rPr>
          <w:noProof w:val="0"/>
          <w:color w:val="000000"/>
          <w:sz w:val="22"/>
          <w:szCs w:val="22"/>
        </w:rPr>
        <w:t>económicos</w:t>
      </w:r>
      <w:r w:rsidR="00B333D4" w:rsidRPr="00DA1948">
        <w:rPr>
          <w:noProof w:val="0"/>
          <w:color w:val="000000"/>
          <w:sz w:val="22"/>
          <w:szCs w:val="22"/>
        </w:rPr>
        <w:t xml:space="preserve"> globales para hacer frente a esta </w:t>
      </w:r>
      <w:r w:rsidR="00DA1948" w:rsidRPr="00DA1948">
        <w:rPr>
          <w:noProof w:val="0"/>
          <w:color w:val="000000"/>
          <w:sz w:val="22"/>
          <w:szCs w:val="22"/>
        </w:rPr>
        <w:t>problemática</w:t>
      </w:r>
      <w:r w:rsidR="00B333D4" w:rsidRPr="00DA1948">
        <w:rPr>
          <w:noProof w:val="0"/>
          <w:color w:val="000000"/>
          <w:sz w:val="22"/>
          <w:szCs w:val="22"/>
        </w:rPr>
        <w:t xml:space="preserve">. </w:t>
      </w:r>
      <w:r w:rsidR="00DA1948" w:rsidRPr="00DA1948">
        <w:rPr>
          <w:noProof w:val="0"/>
          <w:color w:val="000000"/>
          <w:sz w:val="22"/>
          <w:szCs w:val="22"/>
        </w:rPr>
        <w:t>También</w:t>
      </w:r>
      <w:r w:rsidR="00B333D4" w:rsidRPr="00DA1948">
        <w:rPr>
          <w:noProof w:val="0"/>
          <w:color w:val="000000"/>
          <w:sz w:val="22"/>
          <w:szCs w:val="22"/>
        </w:rPr>
        <w:t xml:space="preserve"> nos menciona la crisis que causo en </w:t>
      </w:r>
      <w:r w:rsidR="00DA1948" w:rsidRPr="00DA1948">
        <w:rPr>
          <w:noProof w:val="0"/>
          <w:color w:val="000000"/>
          <w:sz w:val="22"/>
          <w:szCs w:val="22"/>
        </w:rPr>
        <w:t>Francia</w:t>
      </w:r>
      <w:r w:rsidR="00B333D4" w:rsidRPr="00DA1948">
        <w:rPr>
          <w:noProof w:val="0"/>
          <w:color w:val="000000"/>
          <w:sz w:val="22"/>
          <w:szCs w:val="22"/>
        </w:rPr>
        <w:t xml:space="preserve"> junto con declaraciones al respecto de Emmanuel Macron y un postulante a la </w:t>
      </w:r>
      <w:r w:rsidR="00DA1948" w:rsidRPr="00DA1948">
        <w:rPr>
          <w:noProof w:val="0"/>
          <w:color w:val="000000"/>
          <w:sz w:val="22"/>
          <w:szCs w:val="22"/>
        </w:rPr>
        <w:t>presidencia</w:t>
      </w:r>
      <w:r w:rsidRPr="00DA1948">
        <w:rPr>
          <w:noProof w:val="0"/>
          <w:color w:val="000000"/>
          <w:sz w:val="22"/>
          <w:szCs w:val="22"/>
        </w:rPr>
        <w:tab/>
      </w:r>
      <w:r w:rsidR="00B333D4" w:rsidRPr="00DA1948">
        <w:rPr>
          <w:noProof w:val="0"/>
          <w:color w:val="000000"/>
          <w:sz w:val="22"/>
          <w:szCs w:val="22"/>
        </w:rPr>
        <w:t xml:space="preserve">. Por </w:t>
      </w:r>
      <w:r w:rsidR="00DA1948" w:rsidRPr="00DA1948">
        <w:rPr>
          <w:noProof w:val="0"/>
          <w:color w:val="000000"/>
          <w:sz w:val="22"/>
          <w:szCs w:val="22"/>
        </w:rPr>
        <w:t>último</w:t>
      </w:r>
      <w:r w:rsidR="00B333D4" w:rsidRPr="00DA1948">
        <w:rPr>
          <w:noProof w:val="0"/>
          <w:color w:val="000000"/>
          <w:sz w:val="22"/>
          <w:szCs w:val="22"/>
        </w:rPr>
        <w:t xml:space="preserve">, como fue afectando esta crisis al nivel de </w:t>
      </w:r>
      <w:r w:rsidR="00DA1948" w:rsidRPr="00DA1948">
        <w:rPr>
          <w:noProof w:val="0"/>
          <w:color w:val="000000"/>
          <w:sz w:val="22"/>
          <w:szCs w:val="22"/>
        </w:rPr>
        <w:t>producción</w:t>
      </w:r>
      <w:r w:rsidR="00B333D4" w:rsidRPr="00DA1948">
        <w:rPr>
          <w:noProof w:val="0"/>
          <w:color w:val="000000"/>
          <w:sz w:val="22"/>
          <w:szCs w:val="22"/>
        </w:rPr>
        <w:t xml:space="preserve"> global y de la </w:t>
      </w:r>
      <w:r w:rsidR="00DA1948" w:rsidRPr="00DA1948">
        <w:rPr>
          <w:noProof w:val="0"/>
          <w:color w:val="000000"/>
          <w:sz w:val="22"/>
          <w:szCs w:val="22"/>
        </w:rPr>
        <w:t>obtención</w:t>
      </w:r>
      <w:r w:rsidR="00B333D4" w:rsidRPr="00DA1948">
        <w:rPr>
          <w:noProof w:val="0"/>
          <w:color w:val="000000"/>
          <w:sz w:val="22"/>
          <w:szCs w:val="22"/>
        </w:rPr>
        <w:t xml:space="preserve"> de suministros, lo cual fue alarmante.</w:t>
      </w:r>
      <w:r w:rsidR="005444F6">
        <w:rPr>
          <w:noProof w:val="0"/>
          <w:color w:val="000000"/>
          <w:sz w:val="22"/>
          <w:szCs w:val="22"/>
        </w:rPr>
        <w:br/>
      </w:r>
    </w:p>
    <w:p w14:paraId="7A47582F" w14:textId="7DF4BBED" w:rsidR="00E93EE8" w:rsidRPr="00DA1948" w:rsidRDefault="00B333D4" w:rsidP="00B333D4">
      <w:pPr>
        <w:pStyle w:val="Prrafodelista"/>
        <w:pBdr>
          <w:top w:val="nil"/>
          <w:left w:val="nil"/>
          <w:bottom w:val="nil"/>
          <w:right w:val="nil"/>
          <w:between w:val="nil"/>
        </w:pBdr>
        <w:rPr>
          <w:noProof w:val="0"/>
          <w:color w:val="000000"/>
          <w:sz w:val="22"/>
          <w:szCs w:val="22"/>
          <w:u w:val="single"/>
          <w:lang w:val="es-MX"/>
        </w:rPr>
      </w:pPr>
      <w:r w:rsidRPr="00DA1948">
        <w:rPr>
          <w:noProof w:val="0"/>
          <w:color w:val="000000"/>
          <w:sz w:val="22"/>
          <w:szCs w:val="22"/>
          <w:u w:val="single"/>
          <w:lang w:val="es-MX"/>
        </w:rPr>
        <w:t>Para este texto, no se consideró necesario contestar los otros incisos.</w:t>
      </w:r>
      <w:r w:rsidRPr="00DA1948">
        <w:rPr>
          <w:noProof w:val="0"/>
          <w:color w:val="000000"/>
          <w:sz w:val="22"/>
          <w:szCs w:val="22"/>
          <w:lang w:val="es-MX"/>
        </w:rPr>
        <w:br/>
      </w:r>
      <w:r w:rsidRPr="00DA1948">
        <w:rPr>
          <w:noProof w:val="0"/>
          <w:color w:val="000000"/>
          <w:sz w:val="22"/>
          <w:szCs w:val="22"/>
          <w:lang w:val="es-MX"/>
        </w:rPr>
        <w:br/>
      </w:r>
    </w:p>
    <w:p w14:paraId="0A64FE57" w14:textId="77777777" w:rsidR="005444F6" w:rsidRDefault="005444F6">
      <w:pPr>
        <w:rPr>
          <w:noProof w:val="0"/>
          <w:sz w:val="22"/>
          <w:szCs w:val="22"/>
        </w:rPr>
      </w:pPr>
    </w:p>
    <w:p w14:paraId="218A3456" w14:textId="4CC30754" w:rsidR="00E93EE8" w:rsidRPr="005444F6" w:rsidRDefault="005444F6">
      <w:pPr>
        <w:rPr>
          <w:b/>
          <w:noProof w:val="0"/>
        </w:rPr>
      </w:pPr>
      <w:r w:rsidRPr="005444F6">
        <w:rPr>
          <w:noProof w:val="0"/>
        </w:rPr>
        <w:t>3.-</w:t>
      </w:r>
      <w:r w:rsidRPr="005444F6">
        <w:rPr>
          <w:b/>
          <w:noProof w:val="0"/>
        </w:rPr>
        <w:t xml:space="preserve"> </w:t>
      </w:r>
      <w:r w:rsidRPr="005444F6">
        <w:rPr>
          <w:noProof w:val="0"/>
        </w:rPr>
        <w:t>Has llegado a la etapa de Post-lectura</w:t>
      </w:r>
      <w:r w:rsidRPr="005444F6">
        <w:rPr>
          <w:b/>
          <w:noProof w:val="0"/>
        </w:rPr>
        <w:t>. ¡Bravo!</w:t>
      </w:r>
    </w:p>
    <w:p w14:paraId="4E06850F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tbl>
      <w:tblPr>
        <w:tblStyle w:val="a1"/>
        <w:tblW w:w="14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3"/>
        <w:gridCol w:w="7243"/>
      </w:tblGrid>
      <w:tr w:rsidR="00E93EE8" w:rsidRPr="00DA1948" w14:paraId="102718E6" w14:textId="77777777">
        <w:trPr>
          <w:trHeight w:val="3540"/>
        </w:trPr>
        <w:tc>
          <w:tcPr>
            <w:tcW w:w="7243" w:type="dxa"/>
          </w:tcPr>
          <w:p w14:paraId="6B2B64AB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b/>
                <w:noProof w:val="0"/>
                <w:sz w:val="22"/>
                <w:szCs w:val="22"/>
                <w:u w:val="single"/>
              </w:rPr>
              <w:t>POST-LECTURA</w:t>
            </w:r>
          </w:p>
          <w:p w14:paraId="7AC1D440" w14:textId="77777777" w:rsidR="00E93EE8" w:rsidRPr="00DA1948" w:rsidRDefault="00E93EE8">
            <w:pPr>
              <w:rPr>
                <w:b/>
                <w:noProof w:val="0"/>
                <w:sz w:val="22"/>
                <w:szCs w:val="22"/>
              </w:rPr>
            </w:pPr>
          </w:p>
          <w:p w14:paraId="78F89D3F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Estas actividades de post-lectura te permiten aplicar las estrategias realizadas en las etapas anteriores, con el objeto de:</w:t>
            </w:r>
          </w:p>
          <w:p w14:paraId="74B57FC8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71F40C45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-Verificar hipótesis.</w:t>
            </w:r>
          </w:p>
          <w:p w14:paraId="3A87B392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0300AF4D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-Resumir ideas principales.</w:t>
            </w:r>
          </w:p>
          <w:p w14:paraId="4C51C67C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78384EA6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-Acudir a otras fuentes de información sobre el tema.</w:t>
            </w:r>
          </w:p>
          <w:p w14:paraId="232E31B7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3E35F340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noProof w:val="0"/>
                <w:sz w:val="22"/>
                <w:szCs w:val="22"/>
              </w:rPr>
              <w:t>-Reflexionar acerca de  la postura del autor del texto.</w:t>
            </w:r>
          </w:p>
        </w:tc>
        <w:tc>
          <w:tcPr>
            <w:tcW w:w="7243" w:type="dxa"/>
          </w:tcPr>
          <w:p w14:paraId="36C1B9D0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  <w:u w:val="single"/>
              </w:rPr>
            </w:pPr>
            <w:r w:rsidRPr="00DA1948">
              <w:rPr>
                <w:b/>
                <w:noProof w:val="0"/>
                <w:sz w:val="22"/>
                <w:szCs w:val="22"/>
                <w:u w:val="single"/>
              </w:rPr>
              <w:t>POST-LECTURA</w:t>
            </w:r>
          </w:p>
          <w:p w14:paraId="4102390E" w14:textId="77777777" w:rsidR="00E93EE8" w:rsidRPr="00DA1948" w:rsidRDefault="00E93EE8">
            <w:pPr>
              <w:rPr>
                <w:b/>
                <w:noProof w:val="0"/>
                <w:sz w:val="22"/>
                <w:szCs w:val="22"/>
                <w:u w:val="single"/>
              </w:rPr>
            </w:pPr>
          </w:p>
          <w:p w14:paraId="0D53956C" w14:textId="42B0BE1A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 xml:space="preserve">Para verificar </w:t>
            </w:r>
            <w:r w:rsidR="00051F44" w:rsidRPr="00DA1948">
              <w:rPr>
                <w:noProof w:val="0"/>
                <w:sz w:val="22"/>
                <w:szCs w:val="22"/>
              </w:rPr>
              <w:t>tu</w:t>
            </w:r>
            <w:r w:rsidRPr="00DA1948">
              <w:rPr>
                <w:noProof w:val="0"/>
                <w:sz w:val="22"/>
                <w:szCs w:val="22"/>
              </w:rPr>
              <w:t xml:space="preserve"> comprensión del texto</w:t>
            </w:r>
            <w:r w:rsidR="004C45D6">
              <w:rPr>
                <w:noProof w:val="0"/>
                <w:sz w:val="22"/>
                <w:szCs w:val="22"/>
              </w:rPr>
              <w:t>,</w:t>
            </w:r>
            <w:r w:rsidRPr="00DA1948">
              <w:rPr>
                <w:noProof w:val="0"/>
                <w:sz w:val="22"/>
                <w:szCs w:val="22"/>
              </w:rPr>
              <w:t xml:space="preserve"> realiz</w:t>
            </w:r>
            <w:r w:rsidR="00051F44" w:rsidRPr="00DA1948">
              <w:rPr>
                <w:noProof w:val="0"/>
                <w:sz w:val="22"/>
                <w:szCs w:val="22"/>
              </w:rPr>
              <w:t>a</w:t>
            </w:r>
            <w:r w:rsidRPr="00DA1948">
              <w:rPr>
                <w:noProof w:val="0"/>
                <w:sz w:val="22"/>
                <w:szCs w:val="22"/>
              </w:rPr>
              <w:t xml:space="preserve"> algunas actividades:</w:t>
            </w:r>
          </w:p>
          <w:p w14:paraId="5A9800B6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146033F7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 xml:space="preserve">1.Sintetiza la información adquirida (cuadro sinóptico, mapa conceptual, resumen, etc.) </w:t>
            </w:r>
          </w:p>
          <w:p w14:paraId="13995997" w14:textId="61D4B1C7" w:rsidR="00636AA0" w:rsidRPr="00DA1948" w:rsidRDefault="00492416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-</w:t>
            </w:r>
            <w:r w:rsidR="00B333D4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En el texto nos muestra como la </w:t>
            </w:r>
            <w:r w:rsidR="00DA1948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economía</w:t>
            </w:r>
            <w:r w:rsidR="00B333D4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global fue presentando problemas y afectando a las actividades </w:t>
            </w:r>
            <w:r w:rsidR="00DA1948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económicas</w:t>
            </w:r>
            <w:r w:rsidR="00B333D4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francesas y a la </w:t>
            </w:r>
            <w:r w:rsidR="00DA1948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producción</w:t>
            </w:r>
            <w:r w:rsidR="00B333D4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y </w:t>
            </w:r>
            <w:r w:rsidR="00DA1948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obtención</w:t>
            </w:r>
            <w:r w:rsidR="00B333D4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de suministros a nivel mundial</w:t>
            </w:r>
            <w:r w:rsidR="00273586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. </w:t>
            </w:r>
            <w:r w:rsidR="00DA1948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También</w:t>
            </w:r>
            <w:r w:rsidR="00273586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el </w:t>
            </w:r>
            <w:r w:rsidR="00DA1948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cómo</w:t>
            </w:r>
            <w:r w:rsidR="00273586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 xml:space="preserve"> distintos agentes fueron presentando sus propias soluciones para enfrentar esta crisis. </w:t>
            </w:r>
          </w:p>
          <w:p w14:paraId="7120F60B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275D55BC" w14:textId="1A57DAC7" w:rsidR="00636AA0" w:rsidRPr="00DA1948" w:rsidRDefault="00000000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2.Argumenta tu opinión con respecto a la del autor.</w:t>
            </w:r>
            <w:r w:rsidRPr="00DA1948">
              <w:rPr>
                <w:noProof w:val="0"/>
                <w:sz w:val="22"/>
                <w:szCs w:val="22"/>
              </w:rPr>
              <w:br/>
            </w:r>
            <w:r w:rsidR="00492416"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-</w:t>
            </w:r>
          </w:p>
          <w:p w14:paraId="4A8A9850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  <w:p w14:paraId="42021EB6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noProof w:val="0"/>
                <w:sz w:val="22"/>
                <w:szCs w:val="22"/>
              </w:rPr>
              <w:t>3.Compara la información del texto con otras lecturas.</w:t>
            </w:r>
          </w:p>
          <w:p w14:paraId="2F3764F0" w14:textId="701CC5EA" w:rsidR="00636AA0" w:rsidRPr="00DA1948" w:rsidRDefault="00492416" w:rsidP="00636AA0">
            <w:pPr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</w:pPr>
            <w:r w:rsidRPr="00DA1948">
              <w:rPr>
                <w:rFonts w:asciiTheme="majorHAnsi" w:hAnsiTheme="majorHAnsi" w:cstheme="majorHAnsi"/>
                <w:iCs/>
                <w:noProof w:val="0"/>
                <w:sz w:val="22"/>
                <w:szCs w:val="22"/>
              </w:rPr>
              <w:t>-</w:t>
            </w:r>
          </w:p>
          <w:p w14:paraId="33D5122D" w14:textId="77777777" w:rsidR="00E93EE8" w:rsidRPr="00DA1948" w:rsidRDefault="00E93EE8">
            <w:pPr>
              <w:rPr>
                <w:noProof w:val="0"/>
                <w:sz w:val="22"/>
                <w:szCs w:val="22"/>
              </w:rPr>
            </w:pPr>
          </w:p>
        </w:tc>
      </w:tr>
    </w:tbl>
    <w:p w14:paraId="46F2ED25" w14:textId="77777777" w:rsidR="00E93EE8" w:rsidRPr="00DA1948" w:rsidRDefault="00E93EE8">
      <w:pPr>
        <w:rPr>
          <w:noProof w:val="0"/>
          <w:sz w:val="22"/>
          <w:szCs w:val="22"/>
        </w:rPr>
      </w:pPr>
    </w:p>
    <w:p w14:paraId="70808A1E" w14:textId="77777777" w:rsidR="00E93EE8" w:rsidRPr="00DA1948" w:rsidRDefault="00E93EE8">
      <w:pPr>
        <w:pBdr>
          <w:top w:val="nil"/>
          <w:left w:val="nil"/>
          <w:bottom w:val="nil"/>
          <w:right w:val="nil"/>
          <w:between w:val="nil"/>
        </w:pBdr>
        <w:ind w:left="1080"/>
        <w:rPr>
          <w:noProof w:val="0"/>
          <w:color w:val="000000"/>
          <w:sz w:val="22"/>
          <w:szCs w:val="22"/>
        </w:rPr>
      </w:pPr>
    </w:p>
    <w:p w14:paraId="0E3F8D66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37203621" w14:textId="3453D75B" w:rsidR="00E93EE8" w:rsidRPr="005444F6" w:rsidRDefault="005444F6" w:rsidP="005444F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noProof w:val="0"/>
          <w:color w:val="002060"/>
        </w:rPr>
      </w:pPr>
      <w:r w:rsidRPr="005444F6">
        <w:rPr>
          <w:bCs/>
          <w:noProof w:val="0"/>
        </w:rPr>
        <w:t>4.-</w:t>
      </w:r>
      <w:r w:rsidRPr="005444F6">
        <w:rPr>
          <w:b/>
          <w:noProof w:val="0"/>
        </w:rPr>
        <w:t xml:space="preserve"> </w:t>
      </w:r>
      <w:r w:rsidRPr="005444F6">
        <w:rPr>
          <w:b/>
          <w:noProof w:val="0"/>
          <w:color w:val="002060"/>
        </w:rPr>
        <w:t>SUGERENCIAS DE CONSULTA</w:t>
      </w:r>
    </w:p>
    <w:p w14:paraId="69C9730B" w14:textId="77777777" w:rsidR="00E93EE8" w:rsidRPr="00DA1948" w:rsidRDefault="00E93EE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b/>
          <w:noProof w:val="0"/>
          <w:color w:val="002060"/>
          <w:sz w:val="22"/>
          <w:szCs w:val="22"/>
        </w:rPr>
      </w:pPr>
    </w:p>
    <w:p w14:paraId="704F4BC7" w14:textId="77777777" w:rsidR="00E93EE8" w:rsidRPr="00DA194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  <w:sz w:val="22"/>
          <w:szCs w:val="22"/>
        </w:rPr>
      </w:pPr>
      <w:r w:rsidRPr="00DA1948">
        <w:rPr>
          <w:b/>
          <w:noProof w:val="0"/>
          <w:color w:val="000000"/>
          <w:sz w:val="22"/>
          <w:szCs w:val="22"/>
        </w:rPr>
        <w:t xml:space="preserve">Para ampliar tus conocimientos sobre el tema del texto, puedes consultar otros sitios de interés en Internet. </w:t>
      </w:r>
    </w:p>
    <w:p w14:paraId="2D1B08E1" w14:textId="77777777" w:rsidR="00E93EE8" w:rsidRPr="00DA1948" w:rsidRDefault="00E93E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  <w:sz w:val="22"/>
          <w:szCs w:val="22"/>
        </w:rPr>
      </w:pPr>
    </w:p>
    <w:p w14:paraId="490DC371" w14:textId="77777777" w:rsidR="00273586" w:rsidRPr="00DA1948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  <w:sz w:val="22"/>
          <w:szCs w:val="22"/>
        </w:rPr>
      </w:pPr>
      <w:hyperlink r:id="rId6" w:history="1">
        <w:r w:rsidR="00273586" w:rsidRPr="00DA1948">
          <w:rPr>
            <w:rStyle w:val="Hipervnculo"/>
            <w:b/>
            <w:noProof w:val="0"/>
            <w:sz w:val="22"/>
            <w:szCs w:val="22"/>
          </w:rPr>
          <w:t>https://www2.deloitte.com/es/es/pages/about-deloitte/articles/impacto-economico-del-covid19.html</w:t>
        </w:r>
      </w:hyperlink>
      <w:r w:rsidR="00273586" w:rsidRPr="00DA1948">
        <w:rPr>
          <w:b/>
          <w:noProof w:val="0"/>
          <w:color w:val="000000"/>
          <w:sz w:val="22"/>
          <w:szCs w:val="22"/>
        </w:rPr>
        <w:t xml:space="preserve"> </w:t>
      </w:r>
    </w:p>
    <w:p w14:paraId="013075AF" w14:textId="2D87AD3D" w:rsidR="00E93EE8" w:rsidRPr="00DA1948" w:rsidRDefault="0027358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noProof w:val="0"/>
          <w:color w:val="000000"/>
          <w:sz w:val="22"/>
          <w:szCs w:val="22"/>
        </w:rPr>
      </w:pPr>
      <w:r w:rsidRPr="00DA1948">
        <w:rPr>
          <w:b/>
          <w:noProof w:val="0"/>
          <w:color w:val="000000"/>
          <w:sz w:val="22"/>
          <w:szCs w:val="22"/>
        </w:rPr>
        <w:br/>
      </w:r>
      <w:hyperlink r:id="rId7" w:history="1">
        <w:r w:rsidRPr="00DA1948">
          <w:rPr>
            <w:rStyle w:val="Hipervnculo"/>
            <w:b/>
            <w:noProof w:val="0"/>
            <w:sz w:val="22"/>
            <w:szCs w:val="22"/>
          </w:rPr>
          <w:t>https://www.ey.com/es_mx/covid-19/impacto-coronavirus-economia-global</w:t>
        </w:r>
      </w:hyperlink>
      <w:r w:rsidRPr="00DA1948">
        <w:rPr>
          <w:b/>
          <w:noProof w:val="0"/>
          <w:color w:val="000000"/>
          <w:sz w:val="22"/>
          <w:szCs w:val="22"/>
        </w:rPr>
        <w:t xml:space="preserve"> </w:t>
      </w:r>
    </w:p>
    <w:p w14:paraId="3B1F7B2A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41C4C3C4" w14:textId="5B8C8664" w:rsidR="00E93EE8" w:rsidRPr="005444F6" w:rsidRDefault="005444F6" w:rsidP="005444F6">
      <w:pPr>
        <w:pBdr>
          <w:top w:val="nil"/>
          <w:left w:val="nil"/>
          <w:bottom w:val="nil"/>
          <w:right w:val="nil"/>
          <w:between w:val="nil"/>
        </w:pBdr>
        <w:rPr>
          <w:b/>
          <w:noProof w:val="0"/>
          <w:color w:val="000000"/>
        </w:rPr>
      </w:pPr>
      <w:r w:rsidRPr="005444F6">
        <w:rPr>
          <w:bCs/>
          <w:noProof w:val="0"/>
          <w:color w:val="000000"/>
        </w:rPr>
        <w:t>5.- Por último, efectúa la</w:t>
      </w:r>
      <w:r w:rsidRPr="005444F6">
        <w:rPr>
          <w:b/>
          <w:noProof w:val="0"/>
          <w:color w:val="000000"/>
        </w:rPr>
        <w:t xml:space="preserve"> </w:t>
      </w:r>
      <w:r w:rsidRPr="005444F6">
        <w:rPr>
          <w:b/>
          <w:noProof w:val="0"/>
          <w:color w:val="002060"/>
        </w:rPr>
        <w:t>AUTOEVALUACIÓN</w:t>
      </w:r>
      <w:r w:rsidRPr="005444F6">
        <w:rPr>
          <w:b/>
          <w:noProof w:val="0"/>
          <w:color w:val="000000"/>
        </w:rPr>
        <w:t xml:space="preserve">: </w:t>
      </w:r>
    </w:p>
    <w:p w14:paraId="3496FC69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p w14:paraId="1F5E298E" w14:textId="77777777" w:rsidR="00E93EE8" w:rsidRPr="00DA1948" w:rsidRDefault="00E93EE8">
      <w:pPr>
        <w:rPr>
          <w:b/>
          <w:noProof w:val="0"/>
          <w:sz w:val="22"/>
          <w:szCs w:val="22"/>
        </w:rPr>
      </w:pPr>
    </w:p>
    <w:tbl>
      <w:tblPr>
        <w:tblStyle w:val="a2"/>
        <w:tblpPr w:leftFromText="141" w:rightFromText="141" w:vertAnchor="text" w:tblpX="1813" w:tblpY="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276"/>
        <w:gridCol w:w="1276"/>
        <w:gridCol w:w="1276"/>
        <w:gridCol w:w="1275"/>
      </w:tblGrid>
      <w:tr w:rsidR="00E93EE8" w:rsidRPr="00DA1948" w14:paraId="455589DC" w14:textId="77777777">
        <w:trPr>
          <w:trHeight w:val="446"/>
        </w:trPr>
        <w:tc>
          <w:tcPr>
            <w:tcW w:w="5670" w:type="dxa"/>
          </w:tcPr>
          <w:p w14:paraId="7A6CE527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Marca con una cruz después de tu experiencia lectora con el texto que escogiste</w:t>
            </w:r>
          </w:p>
        </w:tc>
        <w:tc>
          <w:tcPr>
            <w:tcW w:w="1276" w:type="dxa"/>
          </w:tcPr>
          <w:p w14:paraId="3EA00EB1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Mucho</w:t>
            </w:r>
          </w:p>
        </w:tc>
        <w:tc>
          <w:tcPr>
            <w:tcW w:w="1276" w:type="dxa"/>
          </w:tcPr>
          <w:p w14:paraId="1D606A27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Regular</w:t>
            </w:r>
          </w:p>
        </w:tc>
        <w:tc>
          <w:tcPr>
            <w:tcW w:w="1276" w:type="dxa"/>
          </w:tcPr>
          <w:p w14:paraId="16D52972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Poco</w:t>
            </w:r>
          </w:p>
        </w:tc>
        <w:tc>
          <w:tcPr>
            <w:tcW w:w="1275" w:type="dxa"/>
          </w:tcPr>
          <w:p w14:paraId="0AA3B4A3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Nada</w:t>
            </w:r>
          </w:p>
        </w:tc>
      </w:tr>
      <w:tr w:rsidR="00E93EE8" w:rsidRPr="00DA1948" w14:paraId="1C2238AC" w14:textId="77777777">
        <w:trPr>
          <w:trHeight w:val="264"/>
        </w:trPr>
        <w:tc>
          <w:tcPr>
            <w:tcW w:w="5670" w:type="dxa"/>
          </w:tcPr>
          <w:p w14:paraId="7D96A30C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1. Pude realizar una lectura fluida</w:t>
            </w:r>
          </w:p>
        </w:tc>
        <w:tc>
          <w:tcPr>
            <w:tcW w:w="1276" w:type="dxa"/>
          </w:tcPr>
          <w:p w14:paraId="16F9F34E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DF7B934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4"/>
                <w:id w:val="294415738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388A667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5"/>
                <w:id w:val="1303347425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5C64A531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6"/>
                <w:id w:val="-1753352672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305657AC" w14:textId="77777777">
        <w:tc>
          <w:tcPr>
            <w:tcW w:w="5670" w:type="dxa"/>
          </w:tcPr>
          <w:p w14:paraId="67E4D93A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2. Consulté el glosario propuesto o diccionarios</w:t>
            </w:r>
          </w:p>
        </w:tc>
        <w:tc>
          <w:tcPr>
            <w:tcW w:w="1276" w:type="dxa"/>
          </w:tcPr>
          <w:p w14:paraId="516E6F7E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4B8246B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7"/>
                <w:id w:val="-2018760160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759E912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8"/>
                <w:id w:val="1389613173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F4F4D53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9"/>
                <w:id w:val="2134519686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664F6DE2" w14:textId="77777777">
        <w:tc>
          <w:tcPr>
            <w:tcW w:w="5670" w:type="dxa"/>
          </w:tcPr>
          <w:p w14:paraId="7B6E383F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3. Puedo utilizar el nuevo vocabulario que ofrece el texto</w:t>
            </w:r>
          </w:p>
        </w:tc>
        <w:tc>
          <w:tcPr>
            <w:tcW w:w="1276" w:type="dxa"/>
          </w:tcPr>
          <w:p w14:paraId="4E70D620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59D37299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0"/>
                <w:id w:val="210853364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FE043C8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1"/>
                <w:id w:val="249156599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9950E38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2"/>
                <w:id w:val="413598179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47FD6BB4" w14:textId="77777777">
        <w:tc>
          <w:tcPr>
            <w:tcW w:w="5670" w:type="dxa"/>
          </w:tcPr>
          <w:p w14:paraId="1037548A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4. Apliqué las estrategias de lectura propuestas</w:t>
            </w:r>
          </w:p>
        </w:tc>
        <w:tc>
          <w:tcPr>
            <w:tcW w:w="1276" w:type="dxa"/>
          </w:tcPr>
          <w:p w14:paraId="35B2F904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2E07E1DA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3"/>
                <w:id w:val="-1486626282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7F702209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4"/>
                <w:id w:val="-54406441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BD6BC2B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5"/>
                <w:id w:val="1159263173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2F9E5891" w14:textId="77777777">
        <w:tc>
          <w:tcPr>
            <w:tcW w:w="5670" w:type="dxa"/>
          </w:tcPr>
          <w:p w14:paraId="6019A710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5.  Pude reconocer las etapas de lectura</w:t>
            </w:r>
          </w:p>
        </w:tc>
        <w:tc>
          <w:tcPr>
            <w:tcW w:w="1276" w:type="dxa"/>
          </w:tcPr>
          <w:p w14:paraId="532B0660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6"/>
                <w:id w:val="735212147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34A06A7E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0922208B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5" w:type="dxa"/>
          </w:tcPr>
          <w:p w14:paraId="7D4733E2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7"/>
                <w:id w:val="-156617643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5ABEF596" w14:textId="77777777">
        <w:tc>
          <w:tcPr>
            <w:tcW w:w="5670" w:type="dxa"/>
          </w:tcPr>
          <w:p w14:paraId="68B88911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lastRenderedPageBreak/>
              <w:t>6.  Utilicé y me fueron útiles los cuadros de apoyo lingüístico</w:t>
            </w:r>
          </w:p>
        </w:tc>
        <w:tc>
          <w:tcPr>
            <w:tcW w:w="1276" w:type="dxa"/>
          </w:tcPr>
          <w:p w14:paraId="0A6F3B94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8"/>
                <w:id w:val="1650371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684D4D8B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8A4B0D9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19"/>
                <w:id w:val="-485392997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61216F7D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0"/>
                <w:id w:val="156584354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662B61EE" w14:textId="77777777">
        <w:tc>
          <w:tcPr>
            <w:tcW w:w="5670" w:type="dxa"/>
          </w:tcPr>
          <w:p w14:paraId="6AE059E6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7.  Logré una buena comprensión del texto elegido</w:t>
            </w:r>
          </w:p>
        </w:tc>
        <w:tc>
          <w:tcPr>
            <w:tcW w:w="1276" w:type="dxa"/>
          </w:tcPr>
          <w:p w14:paraId="3BE5C7AA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79298904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1"/>
                <w:id w:val="30374088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97A4A80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2"/>
                <w:id w:val="78385317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7388E7A4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3"/>
                <w:id w:val="-631248540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31947420" w14:textId="77777777">
        <w:tc>
          <w:tcPr>
            <w:tcW w:w="5670" w:type="dxa"/>
          </w:tcPr>
          <w:p w14:paraId="2958E245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8.   Mi comprensión es mayor que en lecturas anteriores</w:t>
            </w:r>
          </w:p>
        </w:tc>
        <w:tc>
          <w:tcPr>
            <w:tcW w:w="1276" w:type="dxa"/>
          </w:tcPr>
          <w:p w14:paraId="51ED3FBE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15B32B3A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4"/>
                <w:id w:val="240372707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158E0353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5"/>
                <w:id w:val="606864300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42243EC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6"/>
                <w:id w:val="672077896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EE8" w:rsidRPr="00DA1948" w14:paraId="35EE6E14" w14:textId="77777777">
        <w:tc>
          <w:tcPr>
            <w:tcW w:w="5670" w:type="dxa"/>
          </w:tcPr>
          <w:p w14:paraId="2737BCBA" w14:textId="77777777" w:rsidR="00E93EE8" w:rsidRPr="00DA1948" w:rsidRDefault="00000000">
            <w:pPr>
              <w:rPr>
                <w:b/>
                <w:noProof w:val="0"/>
                <w:sz w:val="22"/>
                <w:szCs w:val="22"/>
              </w:rPr>
            </w:pPr>
            <w:r w:rsidRPr="00DA1948">
              <w:rPr>
                <w:b/>
                <w:noProof w:val="0"/>
                <w:sz w:val="22"/>
                <w:szCs w:val="22"/>
              </w:rPr>
              <w:t>9.  Puedo explicar con mis propias palabras lo que dice el texto</w:t>
            </w:r>
          </w:p>
        </w:tc>
        <w:tc>
          <w:tcPr>
            <w:tcW w:w="1276" w:type="dxa"/>
          </w:tcPr>
          <w:p w14:paraId="205001E4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r w:rsidRPr="00DA1948">
              <w:rPr>
                <w:rFonts w:ascii="MS Gothic" w:eastAsia="MS Gothic" w:hAnsi="MS Gothic" w:cs="MS Gothic"/>
                <w:noProof w:val="0"/>
                <w:sz w:val="22"/>
                <w:szCs w:val="22"/>
              </w:rPr>
              <w:t>☐</w:t>
            </w:r>
          </w:p>
        </w:tc>
        <w:tc>
          <w:tcPr>
            <w:tcW w:w="1276" w:type="dxa"/>
          </w:tcPr>
          <w:p w14:paraId="386544E5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7"/>
                <w:id w:val="-668413341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010E075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8"/>
                <w:id w:val="-1854013284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427FA51F" w14:textId="77777777" w:rsidR="00E93EE8" w:rsidRPr="00DA1948" w:rsidRDefault="00000000">
            <w:pPr>
              <w:rPr>
                <w:noProof w:val="0"/>
                <w:sz w:val="22"/>
                <w:szCs w:val="22"/>
              </w:rPr>
            </w:pPr>
            <w:sdt>
              <w:sdtPr>
                <w:rPr>
                  <w:noProof w:val="0"/>
                </w:rPr>
                <w:tag w:val="goog_rdk_29"/>
                <w:id w:val="-1140196076"/>
              </w:sdtPr>
              <w:sdtContent>
                <w:r w:rsidRPr="00DA1948">
                  <w:rPr>
                    <w:rFonts w:ascii="Arial Unicode MS" w:eastAsia="Arial Unicode MS" w:hAnsi="Arial Unicode MS" w:cs="Arial Unicode MS"/>
                    <w:noProof w:val="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701CA9D" w14:textId="77777777" w:rsidR="00E93EE8" w:rsidRPr="00DA1948" w:rsidRDefault="00E93EE8">
      <w:pPr>
        <w:rPr>
          <w:noProof w:val="0"/>
          <w:sz w:val="22"/>
          <w:szCs w:val="22"/>
        </w:rPr>
      </w:pPr>
    </w:p>
    <w:p w14:paraId="3AC6983E" w14:textId="77777777" w:rsidR="00E93EE8" w:rsidRPr="00DA1948" w:rsidRDefault="00E93EE8">
      <w:pPr>
        <w:rPr>
          <w:noProof w:val="0"/>
          <w:sz w:val="22"/>
          <w:szCs w:val="22"/>
        </w:rPr>
      </w:pPr>
    </w:p>
    <w:p w14:paraId="6FCB46A1" w14:textId="77777777" w:rsidR="00E93EE8" w:rsidRPr="00DA1948" w:rsidRDefault="00E93EE8">
      <w:pPr>
        <w:rPr>
          <w:noProof w:val="0"/>
          <w:sz w:val="22"/>
          <w:szCs w:val="22"/>
        </w:rPr>
      </w:pPr>
    </w:p>
    <w:sectPr w:rsidR="00E93EE8" w:rsidRPr="00DA1948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4A9"/>
    <w:multiLevelType w:val="multilevel"/>
    <w:tmpl w:val="8FDC86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A3E"/>
    <w:multiLevelType w:val="hybridMultilevel"/>
    <w:tmpl w:val="2702C31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BAF"/>
    <w:multiLevelType w:val="multilevel"/>
    <w:tmpl w:val="6B14810A"/>
    <w:lvl w:ilvl="0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AFE"/>
    <w:multiLevelType w:val="multilevel"/>
    <w:tmpl w:val="FF12E4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7148">
    <w:abstractNumId w:val="3"/>
  </w:num>
  <w:num w:numId="2" w16cid:durableId="924655863">
    <w:abstractNumId w:val="2"/>
  </w:num>
  <w:num w:numId="3" w16cid:durableId="1156066683">
    <w:abstractNumId w:val="0"/>
  </w:num>
  <w:num w:numId="4" w16cid:durableId="213944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E8"/>
    <w:rsid w:val="00051F44"/>
    <w:rsid w:val="00273586"/>
    <w:rsid w:val="00492416"/>
    <w:rsid w:val="004C45D6"/>
    <w:rsid w:val="005444F6"/>
    <w:rsid w:val="00636AA0"/>
    <w:rsid w:val="00B333D4"/>
    <w:rsid w:val="00DA1948"/>
    <w:rsid w:val="00E04D12"/>
    <w:rsid w:val="00E43D8F"/>
    <w:rsid w:val="00E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C69B"/>
  <w15:docId w15:val="{AD143FC6-385C-4978-B22B-AC22C73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419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45"/>
    <w:rPr>
      <w:noProof/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020945"/>
    <w:rPr>
      <w:color w:val="808080"/>
    </w:rPr>
  </w:style>
  <w:style w:type="table" w:styleId="Tablaconcuadrcula">
    <w:name w:val="Table Grid"/>
    <w:basedOn w:val="Tablanormal"/>
    <w:uiPriority w:val="39"/>
    <w:rsid w:val="0002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74E"/>
    <w:pPr>
      <w:ind w:left="720"/>
      <w:contextualSpacing/>
    </w:pPr>
    <w:rPr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3847AF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35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y.com/es_mx/covid-19/impacto-coronavirus-economia-glo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deloitte.com/es/es/pages/about-deloitte/articles/impacto-economico-del-covid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z6o7FEj2AuNuEETQ/F63z7s+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zgAciExcWJSamlWX3JYVFJPOU4xcy1Wd1dyQjQ1S25IZDh4a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Ma. del Carmen Gómez Pezuela Reyes</dc:creator>
  <cp:lastModifiedBy>Ned ↨</cp:lastModifiedBy>
  <cp:revision>4</cp:revision>
  <dcterms:created xsi:type="dcterms:W3CDTF">2023-09-23T05:13:00Z</dcterms:created>
  <dcterms:modified xsi:type="dcterms:W3CDTF">2023-10-01T03:21:00Z</dcterms:modified>
</cp:coreProperties>
</file>